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D11" w:rsidRPr="00384462" w:rsidRDefault="00F448E4" w:rsidP="00384462">
      <w:pPr>
        <w:jc w:val="center"/>
        <w:rPr>
          <w:u w:val="single"/>
        </w:rPr>
      </w:pPr>
      <w:r w:rsidRPr="00F448E4">
        <w:rPr>
          <w:rFonts w:hint="eastAsia"/>
          <w:u w:val="single"/>
        </w:rPr>
        <w:t>低コスト</w:t>
      </w:r>
      <w:r w:rsidRPr="00F448E4">
        <w:rPr>
          <w:rFonts w:hint="eastAsia"/>
          <w:u w:val="single"/>
        </w:rPr>
        <w:t>UECS</w:t>
      </w:r>
      <w:r w:rsidRPr="00F448E4">
        <w:rPr>
          <w:rFonts w:hint="eastAsia"/>
          <w:u w:val="single"/>
        </w:rPr>
        <w:t>多機能</w:t>
      </w:r>
      <w:r w:rsidRPr="00F448E4">
        <w:rPr>
          <w:rFonts w:hint="eastAsia"/>
          <w:u w:val="single"/>
        </w:rPr>
        <w:t>CO</w:t>
      </w:r>
      <w:r w:rsidRPr="00F448E4">
        <w:rPr>
          <w:rFonts w:hint="eastAsia"/>
          <w:u w:val="single"/>
          <w:vertAlign w:val="subscript"/>
        </w:rPr>
        <w:t>2</w:t>
      </w:r>
      <w:r w:rsidRPr="00F448E4">
        <w:rPr>
          <w:rFonts w:hint="eastAsia"/>
          <w:u w:val="single"/>
        </w:rPr>
        <w:t>施用装置</w:t>
      </w:r>
    </w:p>
    <w:p w:rsidR="00384462" w:rsidRDefault="00384462" w:rsidP="00384462">
      <w:pPr>
        <w:jc w:val="right"/>
      </w:pPr>
      <w:r>
        <w:rPr>
          <w:rFonts w:hint="eastAsia"/>
        </w:rPr>
        <w:t>近畿大学　星　岳彦</w:t>
      </w:r>
    </w:p>
    <w:p w:rsidR="00F448E4" w:rsidRDefault="00F448E4" w:rsidP="00375FB3"/>
    <w:p w:rsidR="00375FB3" w:rsidRDefault="00375FB3" w:rsidP="00375FB3">
      <w:r>
        <w:rPr>
          <w:rFonts w:hint="eastAsia"/>
        </w:rPr>
        <w:t xml:space="preserve">　低コスト</w:t>
      </w:r>
      <w:r>
        <w:rPr>
          <w:rFonts w:hint="eastAsia"/>
        </w:rPr>
        <w:t>UECS</w:t>
      </w:r>
      <w:r>
        <w:rPr>
          <w:rFonts w:hint="eastAsia"/>
        </w:rPr>
        <w:t>多機能</w:t>
      </w:r>
      <w:r>
        <w:rPr>
          <w:rFonts w:hint="eastAsia"/>
        </w:rPr>
        <w:t>CO</w:t>
      </w:r>
      <w:r w:rsidRPr="00D128C1">
        <w:rPr>
          <w:rFonts w:hint="eastAsia"/>
          <w:vertAlign w:val="subscript"/>
        </w:rPr>
        <w:t>2</w:t>
      </w:r>
      <w:r>
        <w:rPr>
          <w:rFonts w:hint="eastAsia"/>
        </w:rPr>
        <w:t>供給ノード</w:t>
      </w:r>
      <w:r w:rsidR="00F448E4">
        <w:rPr>
          <w:rFonts w:hint="eastAsia"/>
        </w:rPr>
        <w:t>の</w:t>
      </w:r>
      <w:r>
        <w:rPr>
          <w:rFonts w:hint="eastAsia"/>
        </w:rPr>
        <w:t>各部の名称と接続方法は下の通りである。</w:t>
      </w:r>
    </w:p>
    <w:p w:rsidR="00375FB3" w:rsidRDefault="00375FB3" w:rsidP="00375FB3"/>
    <w:p w:rsidR="00375FB3" w:rsidRDefault="0052377F" w:rsidP="00375FB3">
      <w:pPr>
        <w:jc w:val="center"/>
      </w:pPr>
      <w:r w:rsidRPr="0052377F">
        <w:drawing>
          <wp:inline distT="0" distB="0" distL="0" distR="0">
            <wp:extent cx="5400040" cy="4555743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555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6E2" w:rsidRDefault="009076E2" w:rsidP="00375FB3">
      <w:pPr>
        <w:jc w:val="center"/>
      </w:pPr>
      <w:r>
        <w:rPr>
          <w:rFonts w:hint="eastAsia"/>
        </w:rPr>
        <w:t>低コスト</w:t>
      </w:r>
      <w:r>
        <w:rPr>
          <w:rFonts w:hint="eastAsia"/>
        </w:rPr>
        <w:t>UECS</w:t>
      </w:r>
      <w:r>
        <w:rPr>
          <w:rFonts w:hint="eastAsia"/>
        </w:rPr>
        <w:t>多機能</w:t>
      </w:r>
      <w:r>
        <w:rPr>
          <w:rFonts w:hint="eastAsia"/>
        </w:rPr>
        <w:t>CO2</w:t>
      </w:r>
      <w:r>
        <w:rPr>
          <w:rFonts w:hint="eastAsia"/>
        </w:rPr>
        <w:t>供給ノード接続図</w:t>
      </w:r>
    </w:p>
    <w:p w:rsidR="00522825" w:rsidRDefault="00522825" w:rsidP="00522825"/>
    <w:p w:rsidR="00DB0D86" w:rsidRDefault="00522825" w:rsidP="00DB0D86">
      <w:pPr>
        <w:ind w:firstLineChars="100" w:firstLine="210"/>
      </w:pPr>
      <w:r>
        <w:rPr>
          <w:rFonts w:hint="eastAsia"/>
        </w:rPr>
        <w:t>低コスト</w:t>
      </w:r>
      <w:r>
        <w:rPr>
          <w:rFonts w:hint="eastAsia"/>
        </w:rPr>
        <w:t>UECS</w:t>
      </w:r>
      <w:r>
        <w:rPr>
          <w:rFonts w:hint="eastAsia"/>
        </w:rPr>
        <w:t>多機能</w:t>
      </w:r>
      <w:r>
        <w:rPr>
          <w:rFonts w:hint="eastAsia"/>
        </w:rPr>
        <w:t>CO</w:t>
      </w:r>
      <w:r w:rsidRPr="00D128C1">
        <w:rPr>
          <w:rFonts w:hint="eastAsia"/>
          <w:vertAlign w:val="subscript"/>
        </w:rPr>
        <w:t>2</w:t>
      </w:r>
      <w:r>
        <w:rPr>
          <w:rFonts w:hint="eastAsia"/>
        </w:rPr>
        <w:t>供給ノードの</w:t>
      </w:r>
      <w:r>
        <w:rPr>
          <w:rFonts w:hint="eastAsia"/>
        </w:rPr>
        <w:t>IP</w:t>
      </w:r>
      <w:r>
        <w:rPr>
          <w:rFonts w:hint="eastAsia"/>
        </w:rPr>
        <w:t>アドレスに</w:t>
      </w:r>
      <w:r>
        <w:rPr>
          <w:rFonts w:hint="eastAsia"/>
        </w:rPr>
        <w:t>Web</w:t>
      </w:r>
      <w:r>
        <w:rPr>
          <w:rFonts w:hint="eastAsia"/>
        </w:rPr>
        <w:t>ブラウザで接続すると、以下の画面が現れる。</w:t>
      </w:r>
      <w:r w:rsidR="00DB0D86">
        <w:rPr>
          <w:rFonts w:hint="eastAsia"/>
        </w:rPr>
        <w:t>CO</w:t>
      </w:r>
      <w:r w:rsidR="00DB0D86" w:rsidRPr="00D128C1">
        <w:rPr>
          <w:rFonts w:hint="eastAsia"/>
          <w:vertAlign w:val="subscript"/>
        </w:rPr>
        <w:t>2</w:t>
      </w:r>
      <w:r w:rsidR="00DB0D86">
        <w:rPr>
          <w:rFonts w:hint="eastAsia"/>
        </w:rPr>
        <w:t>制御の方法は、液化式と燃焼式に分かれていて、両者を同時に制御することはできない。それぞれの特性に応じて、制御設定値が分けられている。</w:t>
      </w:r>
      <w:r w:rsidR="00DB0D86">
        <w:rPr>
          <w:rFonts w:hint="eastAsia"/>
        </w:rPr>
        <w:t>*</w:t>
      </w:r>
      <w:r w:rsidR="00DB0D86">
        <w:rPr>
          <w:rFonts w:hint="eastAsia"/>
        </w:rPr>
        <w:t>印は液化式、</w:t>
      </w:r>
      <w:r w:rsidR="00DB0D86">
        <w:rPr>
          <w:rFonts w:hint="eastAsia"/>
        </w:rPr>
        <w:t>#</w:t>
      </w:r>
      <w:r w:rsidR="00DB0D86">
        <w:rPr>
          <w:rFonts w:hint="eastAsia"/>
        </w:rPr>
        <w:t>印は燃焼式、両方の印のあるものは共通である。燃焼式は熱が出るので、夜明け後の早朝強制運転ができることと、頻繁なオンオフはエチレンガス発生や機器の劣化につながるため、ヒステリシス制御と再点火までの待ち時間の設定ができる。</w:t>
      </w:r>
    </w:p>
    <w:p w:rsidR="00522825" w:rsidRDefault="00522825" w:rsidP="00522825"/>
    <w:p w:rsidR="00522825" w:rsidRDefault="00DB0D86" w:rsidP="00522825">
      <w:pPr>
        <w:jc w:val="center"/>
      </w:pPr>
      <w:r w:rsidRPr="00DB0D86">
        <w:rPr>
          <w:rFonts w:hint="eastAsia"/>
          <w:noProof/>
        </w:rPr>
        <w:lastRenderedPageBreak/>
        <w:drawing>
          <wp:inline distT="0" distB="0" distL="0" distR="0">
            <wp:extent cx="5400040" cy="3901661"/>
            <wp:effectExtent l="0" t="0" r="0" b="381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901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0D86" w:rsidRDefault="00DB0D86" w:rsidP="00522825">
      <w:pPr>
        <w:jc w:val="center"/>
      </w:pPr>
      <w:r>
        <w:rPr>
          <w:rFonts w:hint="eastAsia"/>
        </w:rPr>
        <w:t>低コスト</w:t>
      </w:r>
      <w:r>
        <w:rPr>
          <w:rFonts w:hint="eastAsia"/>
        </w:rPr>
        <w:t>UECS</w:t>
      </w:r>
      <w:r>
        <w:rPr>
          <w:rFonts w:hint="eastAsia"/>
        </w:rPr>
        <w:t>多機能</w:t>
      </w:r>
      <w:r>
        <w:rPr>
          <w:rFonts w:hint="eastAsia"/>
        </w:rPr>
        <w:t>CO2</w:t>
      </w:r>
      <w:r>
        <w:rPr>
          <w:rFonts w:hint="eastAsia"/>
        </w:rPr>
        <w:t>供給ノードの設定画面</w:t>
      </w:r>
    </w:p>
    <w:p w:rsidR="00DB0D86" w:rsidRDefault="00DB0D86" w:rsidP="00DB0D86"/>
    <w:p w:rsidR="001F73FC" w:rsidRDefault="001F73FC" w:rsidP="001F73FC">
      <w:pPr>
        <w:ind w:firstLineChars="100" w:firstLine="210"/>
      </w:pPr>
      <w:r>
        <w:rPr>
          <w:rFonts w:hint="eastAsia"/>
        </w:rPr>
        <w:t>設定する場合は、適切な数値を入力した後に、</w:t>
      </w:r>
      <w:r>
        <w:rPr>
          <w:rFonts w:hint="eastAsia"/>
        </w:rPr>
        <w:t>SEND</w:t>
      </w:r>
      <w:r>
        <w:rPr>
          <w:rFonts w:hint="eastAsia"/>
        </w:rPr>
        <w:t>ボタンを押すことで設定される。</w:t>
      </w:r>
    </w:p>
    <w:p w:rsidR="0052377F" w:rsidRDefault="0052377F">
      <w:pPr>
        <w:widowControl/>
        <w:jc w:val="left"/>
      </w:pPr>
      <w:r>
        <w:br w:type="page"/>
      </w:r>
    </w:p>
    <w:p w:rsidR="00F448E4" w:rsidRDefault="00F448E4" w:rsidP="00F448E4">
      <w:pPr>
        <w:rPr>
          <w:color w:val="FF0000"/>
        </w:rPr>
      </w:pPr>
      <w:r w:rsidRPr="00F448E4">
        <w:rPr>
          <w:rFonts w:hint="eastAsia"/>
          <w:color w:val="FF0000"/>
        </w:rPr>
        <w:lastRenderedPageBreak/>
        <w:t>※改訂版の</w:t>
      </w:r>
      <w:r w:rsidRPr="00F448E4">
        <w:rPr>
          <w:color w:val="FF0000"/>
        </w:rPr>
        <w:t>LU-</w:t>
      </w:r>
      <w:bookmarkStart w:id="0" w:name="_GoBack"/>
      <w:bookmarkEnd w:id="0"/>
      <w:r w:rsidRPr="00F448E4">
        <w:rPr>
          <w:color w:val="FF0000"/>
        </w:rPr>
        <w:t>CO2Fert2</w:t>
      </w:r>
      <w:r w:rsidRPr="00F448E4">
        <w:rPr>
          <w:rFonts w:hint="eastAsia"/>
          <w:color w:val="FF0000"/>
        </w:rPr>
        <w:t>は、換気時の</w:t>
      </w:r>
      <w:r w:rsidRPr="00F448E4">
        <w:rPr>
          <w:rFonts w:hint="eastAsia"/>
          <w:color w:val="FF0000"/>
        </w:rPr>
        <w:t>C</w:t>
      </w:r>
      <w:r w:rsidRPr="00F448E4">
        <w:rPr>
          <w:color w:val="FF0000"/>
        </w:rPr>
        <w:t>O</w:t>
      </w:r>
      <w:r w:rsidRPr="00D128C1">
        <w:rPr>
          <w:color w:val="FF0000"/>
          <w:vertAlign w:val="subscript"/>
        </w:rPr>
        <w:t>2</w:t>
      </w:r>
      <w:r w:rsidRPr="00F448E4">
        <w:rPr>
          <w:rFonts w:hint="eastAsia"/>
          <w:color w:val="FF0000"/>
        </w:rPr>
        <w:t>供給濃度を</w:t>
      </w:r>
      <w:r w:rsidRPr="00F448E4">
        <w:rPr>
          <w:rFonts w:hint="eastAsia"/>
          <w:color w:val="FF0000"/>
        </w:rPr>
        <w:t>400</w:t>
      </w:r>
      <w:r w:rsidRPr="00F448E4">
        <w:rPr>
          <w:color w:val="FF0000"/>
        </w:rPr>
        <w:t>ppm</w:t>
      </w:r>
      <w:r w:rsidRPr="00F448E4">
        <w:rPr>
          <w:rFonts w:hint="eastAsia"/>
          <w:color w:val="FF0000"/>
        </w:rPr>
        <w:t>以外に変更できるようになっている</w:t>
      </w:r>
      <w:r w:rsidRPr="00F448E4">
        <w:rPr>
          <w:rFonts w:hint="eastAsia"/>
          <w:color w:val="FF0000"/>
        </w:rPr>
        <w:t>(</w:t>
      </w:r>
      <w:r w:rsidRPr="00F448E4">
        <w:rPr>
          <w:rFonts w:hint="eastAsia"/>
          <w:color w:val="FF0000"/>
        </w:rPr>
        <w:t>換気</w:t>
      </w:r>
      <w:r w:rsidRPr="00F448E4">
        <w:rPr>
          <w:rFonts w:hint="eastAsia"/>
          <w:color w:val="FF0000"/>
        </w:rPr>
        <w:t>CO</w:t>
      </w:r>
      <w:r w:rsidRPr="00D128C1">
        <w:rPr>
          <w:rFonts w:hint="eastAsia"/>
          <w:color w:val="FF0000"/>
          <w:vertAlign w:val="subscript"/>
        </w:rPr>
        <w:t>2</w:t>
      </w:r>
      <w:r w:rsidRPr="00F448E4">
        <w:rPr>
          <w:rFonts w:hint="eastAsia"/>
          <w:color w:val="FF0000"/>
        </w:rPr>
        <w:t>濃度の設定項目</w:t>
      </w:r>
      <w:r w:rsidR="0052377F">
        <w:rPr>
          <w:rFonts w:hint="eastAsia"/>
          <w:color w:val="FF0000"/>
        </w:rPr>
        <w:t>を</w:t>
      </w:r>
      <w:r w:rsidRPr="00F448E4">
        <w:rPr>
          <w:rFonts w:hint="eastAsia"/>
          <w:color w:val="FF0000"/>
        </w:rPr>
        <w:t>追加</w:t>
      </w:r>
      <w:r w:rsidRPr="00F448E4">
        <w:rPr>
          <w:rFonts w:hint="eastAsia"/>
          <w:color w:val="FF0000"/>
        </w:rPr>
        <w:t>)</w:t>
      </w:r>
      <w:r w:rsidRPr="00F448E4">
        <w:rPr>
          <w:rFonts w:hint="eastAsia"/>
          <w:color w:val="FF0000"/>
        </w:rPr>
        <w:t>。</w:t>
      </w:r>
    </w:p>
    <w:p w:rsidR="00F448E4" w:rsidRPr="00F448E4" w:rsidRDefault="0052377F" w:rsidP="00F448E4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1089859</wp:posOffset>
                </wp:positionH>
                <wp:positionV relativeFrom="paragraph">
                  <wp:posOffset>4157686</wp:posOffset>
                </wp:positionV>
                <wp:extent cx="3152633" cy="293427"/>
                <wp:effectExtent l="19050" t="19050" r="10160" b="1143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2633" cy="293427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366FE9" id="正方形/長方形 3" o:spid="_x0000_s1026" style="position:absolute;left:0;text-align:left;margin-left:85.8pt;margin-top:327.4pt;width:248.25pt;height:23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" filled="f" strokecolor="red" strokeweight="3pt"/>
            </w:pict>
          </mc:Fallback>
        </mc:AlternateContent>
      </w:r>
      <w:r w:rsidR="00F448E4" w:rsidRPr="00F448E4">
        <w:rPr>
          <w:noProof/>
          <w:color w:val="FF0000"/>
        </w:rPr>
        <w:drawing>
          <wp:inline distT="0" distB="0" distL="0" distR="0" wp14:anchorId="556F20A2" wp14:editId="267AE7B7">
            <wp:extent cx="5400040" cy="697865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697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0D86" w:rsidRDefault="00DB0D86" w:rsidP="00DB0D86"/>
    <w:p w:rsidR="00D0480F" w:rsidRDefault="00D0480F" w:rsidP="00D0480F">
      <w:pPr>
        <w:jc w:val="right"/>
      </w:pPr>
      <w:r>
        <w:rPr>
          <w:rFonts w:hint="eastAsia"/>
        </w:rPr>
        <w:t>以上</w:t>
      </w:r>
    </w:p>
    <w:sectPr w:rsidR="00D0480F"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247" w:rsidRDefault="00D84247" w:rsidP="00384462">
      <w:r>
        <w:separator/>
      </w:r>
    </w:p>
  </w:endnote>
  <w:endnote w:type="continuationSeparator" w:id="0">
    <w:p w:rsidR="00D84247" w:rsidRDefault="00D84247" w:rsidP="00384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2883607"/>
      <w:docPartObj>
        <w:docPartGallery w:val="Page Numbers (Bottom of Page)"/>
        <w:docPartUnique/>
      </w:docPartObj>
    </w:sdtPr>
    <w:sdtEndPr/>
    <w:sdtContent>
      <w:p w:rsidR="00560D6B" w:rsidRDefault="00560D6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28C1" w:rsidRPr="00D128C1">
          <w:rPr>
            <w:noProof/>
            <w:lang w:val="ja-JP"/>
          </w:rPr>
          <w:t>1</w:t>
        </w:r>
        <w:r>
          <w:fldChar w:fldCharType="end"/>
        </w:r>
      </w:p>
    </w:sdtContent>
  </w:sdt>
  <w:p w:rsidR="00560D6B" w:rsidRDefault="00560D6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247" w:rsidRDefault="00D84247" w:rsidP="00384462">
      <w:r>
        <w:separator/>
      </w:r>
    </w:p>
  </w:footnote>
  <w:footnote w:type="continuationSeparator" w:id="0">
    <w:p w:rsidR="00D84247" w:rsidRDefault="00D84247" w:rsidP="003844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0C2"/>
    <w:rsid w:val="000C2782"/>
    <w:rsid w:val="000C55BE"/>
    <w:rsid w:val="00173BBE"/>
    <w:rsid w:val="001F73FC"/>
    <w:rsid w:val="00375FB3"/>
    <w:rsid w:val="00384462"/>
    <w:rsid w:val="004C0FD1"/>
    <w:rsid w:val="004C35DC"/>
    <w:rsid w:val="00522825"/>
    <w:rsid w:val="0052377F"/>
    <w:rsid w:val="00560D6B"/>
    <w:rsid w:val="00660502"/>
    <w:rsid w:val="007171D8"/>
    <w:rsid w:val="0072314C"/>
    <w:rsid w:val="00775A71"/>
    <w:rsid w:val="007C0D11"/>
    <w:rsid w:val="007E73E4"/>
    <w:rsid w:val="0088154F"/>
    <w:rsid w:val="009076E2"/>
    <w:rsid w:val="00914EE6"/>
    <w:rsid w:val="00A04125"/>
    <w:rsid w:val="00A57284"/>
    <w:rsid w:val="00B7547C"/>
    <w:rsid w:val="00B96BE8"/>
    <w:rsid w:val="00CE7B65"/>
    <w:rsid w:val="00D0480F"/>
    <w:rsid w:val="00D128C1"/>
    <w:rsid w:val="00D84247"/>
    <w:rsid w:val="00D917EF"/>
    <w:rsid w:val="00DB0D86"/>
    <w:rsid w:val="00DE20C2"/>
    <w:rsid w:val="00F13BC4"/>
    <w:rsid w:val="00F448E4"/>
    <w:rsid w:val="00F4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DE1598"/>
  <w15:chartTrackingRefBased/>
  <w15:docId w15:val="{101BE2A6-02D6-4383-B57A-047F76F9D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44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4462"/>
  </w:style>
  <w:style w:type="paragraph" w:styleId="a5">
    <w:name w:val="footer"/>
    <w:basedOn w:val="a"/>
    <w:link w:val="a6"/>
    <w:uiPriority w:val="99"/>
    <w:unhideWhenUsed/>
    <w:rsid w:val="003844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4462"/>
  </w:style>
  <w:style w:type="paragraph" w:styleId="a7">
    <w:name w:val="Date"/>
    <w:basedOn w:val="a"/>
    <w:next w:val="a"/>
    <w:link w:val="a8"/>
    <w:uiPriority w:val="99"/>
    <w:semiHidden/>
    <w:unhideWhenUsed/>
    <w:rsid w:val="00384462"/>
  </w:style>
  <w:style w:type="character" w:customStyle="1" w:styleId="a8">
    <w:name w:val="日付 (文字)"/>
    <w:basedOn w:val="a0"/>
    <w:link w:val="a7"/>
    <w:uiPriority w:val="99"/>
    <w:semiHidden/>
    <w:rsid w:val="00384462"/>
  </w:style>
  <w:style w:type="paragraph" w:styleId="a9">
    <w:name w:val="Balloon Text"/>
    <w:basedOn w:val="a"/>
    <w:link w:val="aa"/>
    <w:uiPriority w:val="99"/>
    <w:semiHidden/>
    <w:unhideWhenUsed/>
    <w:rsid w:val="00B754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7547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3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Hoshi Takehiko</dc:creator>
  <cp:keywords/>
  <dc:description/>
  <cp:lastModifiedBy>星岳彦</cp:lastModifiedBy>
  <cp:revision>14</cp:revision>
  <cp:lastPrinted>2022-08-30T02:06:00Z</cp:lastPrinted>
  <dcterms:created xsi:type="dcterms:W3CDTF">2019-02-23T05:17:00Z</dcterms:created>
  <dcterms:modified xsi:type="dcterms:W3CDTF">2022-08-30T02:07:00Z</dcterms:modified>
</cp:coreProperties>
</file>